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D1C3" w14:textId="7A6B7AB2" w:rsidR="005E771F" w:rsidRDefault="00E6759B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E6759B">
        <w:rPr>
          <w:rFonts w:ascii="Arial" w:eastAsia="Lucida Sans Unicode" w:hAnsi="Arial" w:cs="Arial"/>
          <w:kern w:val="2"/>
          <w:lang w:eastAsia="hi-IN" w:bidi="hi-IN"/>
        </w:rPr>
        <w:t xml:space="preserve">Załącznik nr </w:t>
      </w:r>
      <w:r w:rsidR="00C640CE">
        <w:rPr>
          <w:rFonts w:ascii="Arial" w:eastAsia="Lucida Sans Unicode" w:hAnsi="Arial" w:cs="Arial"/>
          <w:kern w:val="2"/>
          <w:lang w:eastAsia="hi-IN" w:bidi="hi-IN"/>
        </w:rPr>
        <w:t>1</w:t>
      </w:r>
      <w:r w:rsidRPr="00E6759B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 w:rsidR="005E771F">
        <w:rPr>
          <w:rFonts w:ascii="Arial" w:eastAsia="Lucida Sans Unicode" w:hAnsi="Arial" w:cs="Arial"/>
          <w:kern w:val="2"/>
          <w:lang w:eastAsia="hi-IN" w:bidi="hi-IN"/>
        </w:rPr>
        <w:t>– formularz ofertowy</w:t>
      </w:r>
    </w:p>
    <w:p w14:paraId="3555D04B" w14:textId="6AE2FC61" w:rsidR="00E6759B" w:rsidRDefault="005E771F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Z</w:t>
      </w:r>
      <w:r w:rsidR="00E6759B" w:rsidRPr="00E6759B">
        <w:rPr>
          <w:rFonts w:ascii="Arial" w:eastAsia="Lucida Sans Unicode" w:hAnsi="Arial" w:cs="Arial"/>
          <w:kern w:val="2"/>
          <w:lang w:eastAsia="hi-IN" w:bidi="hi-IN"/>
        </w:rPr>
        <w:t xml:space="preserve">nak sprawy: </w:t>
      </w:r>
      <w:r w:rsidR="003347EE">
        <w:rPr>
          <w:rFonts w:ascii="Arial" w:eastAsia="Lucida Sans Unicode" w:hAnsi="Arial" w:cs="Arial"/>
          <w:kern w:val="2"/>
          <w:lang w:eastAsia="hi-IN" w:bidi="hi-IN"/>
        </w:rPr>
        <w:t>A.2</w:t>
      </w:r>
      <w:r w:rsidR="000535A4">
        <w:rPr>
          <w:rFonts w:ascii="Arial" w:eastAsia="Lucida Sans Unicode" w:hAnsi="Arial" w:cs="Arial"/>
          <w:kern w:val="2"/>
          <w:lang w:eastAsia="hi-IN" w:bidi="hi-IN"/>
        </w:rPr>
        <w:t>51</w:t>
      </w:r>
      <w:r w:rsidR="003347EE">
        <w:rPr>
          <w:rFonts w:ascii="Arial" w:eastAsia="Lucida Sans Unicode" w:hAnsi="Arial" w:cs="Arial"/>
          <w:kern w:val="2"/>
          <w:lang w:eastAsia="hi-IN" w:bidi="hi-IN"/>
        </w:rPr>
        <w:t>.</w:t>
      </w:r>
      <w:r w:rsidR="000535A4">
        <w:rPr>
          <w:rFonts w:ascii="Arial" w:eastAsia="Lucida Sans Unicode" w:hAnsi="Arial" w:cs="Arial"/>
          <w:kern w:val="2"/>
          <w:lang w:eastAsia="hi-IN" w:bidi="hi-IN"/>
        </w:rPr>
        <w:t>1</w:t>
      </w:r>
      <w:r w:rsidR="003347EE">
        <w:rPr>
          <w:rFonts w:ascii="Arial" w:eastAsia="Lucida Sans Unicode" w:hAnsi="Arial" w:cs="Arial"/>
          <w:kern w:val="2"/>
          <w:lang w:eastAsia="hi-IN" w:bidi="hi-IN"/>
        </w:rPr>
        <w:t>.2026</w:t>
      </w:r>
    </w:p>
    <w:p w14:paraId="3E251B45" w14:textId="77777777" w:rsidR="00E6759B" w:rsidRDefault="00E6759B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04D46B32" w14:textId="7845D526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Kryterium wyboru oferty: cena brutto – 100 %.</w:t>
      </w:r>
    </w:p>
    <w:p w14:paraId="627CE14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Mangal"/>
          <w:kern w:val="2"/>
          <w:sz w:val="24"/>
          <w:szCs w:val="24"/>
          <w:lang w:eastAsia="hi-IN" w:bidi="hi-IN"/>
        </w:rPr>
      </w:pPr>
    </w:p>
    <w:p w14:paraId="54458BF2" w14:textId="4F4F3F4A" w:rsidR="00B04A26" w:rsidRPr="00E6759B" w:rsidRDefault="0018326A" w:rsidP="00E6759B">
      <w:pPr>
        <w:widowControl w:val="0"/>
        <w:tabs>
          <w:tab w:val="left" w:pos="3552"/>
        </w:tabs>
        <w:suppressAutoHyphens/>
        <w:spacing w:after="0" w:line="240" w:lineRule="auto"/>
        <w:jc w:val="center"/>
        <w:rPr>
          <w:rFonts w:ascii="Arial" w:eastAsia="Lucida Sans Unicode" w:hAnsi="Arial" w:cs="Mang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Mangal"/>
          <w:b/>
          <w:bCs/>
          <w:kern w:val="2"/>
          <w:sz w:val="24"/>
          <w:szCs w:val="24"/>
          <w:lang w:eastAsia="hi-IN" w:bidi="hi-IN"/>
        </w:rPr>
        <w:t>FORMULARZ OFERTOWY</w:t>
      </w:r>
    </w:p>
    <w:p w14:paraId="0F612839" w14:textId="68BBE000" w:rsidR="0018326A" w:rsidRPr="00E82A02" w:rsidRDefault="0018326A" w:rsidP="0018326A">
      <w:pPr>
        <w:pStyle w:val="Tekstpodstawowy"/>
        <w:spacing w:line="237" w:lineRule="auto"/>
        <w:jc w:val="center"/>
      </w:pPr>
      <w:r w:rsidRPr="00E82A02">
        <w:t>w postępowaniu o udzielenie zamówienia publicznego o wartości poniżej 1</w:t>
      </w:r>
      <w:r w:rsidR="00DD6CCB">
        <w:t>7</w:t>
      </w:r>
      <w:r w:rsidRPr="00E82A02">
        <w:t xml:space="preserve">0.000,00 zł netto </w:t>
      </w:r>
    </w:p>
    <w:p w14:paraId="1D50CA88" w14:textId="77777777" w:rsidR="0018326A" w:rsidRPr="00E82A02" w:rsidRDefault="0018326A" w:rsidP="0018326A">
      <w:pPr>
        <w:pStyle w:val="Tekstpodstawowy"/>
        <w:spacing w:line="237" w:lineRule="auto"/>
        <w:jc w:val="center"/>
      </w:pPr>
      <w:r w:rsidRPr="00E82A02">
        <w:t xml:space="preserve">pn.: </w:t>
      </w:r>
    </w:p>
    <w:p w14:paraId="13106D6E" w14:textId="77777777" w:rsidR="00DD6CCB" w:rsidRPr="00DD6CCB" w:rsidRDefault="00DD6CCB" w:rsidP="00DD6CCB">
      <w:pPr>
        <w:pStyle w:val="Tekstpodstawowy"/>
        <w:spacing w:line="360" w:lineRule="auto"/>
        <w:jc w:val="center"/>
        <w:rPr>
          <w:i/>
          <w:iCs/>
        </w:rPr>
      </w:pPr>
      <w:r w:rsidRPr="00DD6CCB">
        <w:rPr>
          <w:i/>
          <w:iCs/>
        </w:rPr>
        <w:t>Wykonanie weryfikacji teledetekcyjnej, pomiarów geodezyjnych oraz aktualizacja ewidencji gruntów w zarządzie Leśnego Zakładu Doświadczalnego Murowana Goślina</w:t>
      </w:r>
    </w:p>
    <w:p w14:paraId="1963A54A" w14:textId="672D8BE6" w:rsidR="00B04A26" w:rsidRPr="00D50E36" w:rsidRDefault="0018326A" w:rsidP="00D50E36">
      <w:pPr>
        <w:pStyle w:val="Tekstpodstawowy"/>
        <w:spacing w:line="360" w:lineRule="auto"/>
        <w:jc w:val="center"/>
      </w:pPr>
      <w:r w:rsidRPr="00E82A02">
        <w:t>Znak sprawy</w:t>
      </w:r>
      <w:r w:rsidR="00002F35">
        <w:t xml:space="preserve"> </w:t>
      </w:r>
      <w:r w:rsidR="003347EE">
        <w:t>A.2</w:t>
      </w:r>
      <w:r w:rsidR="000535A4">
        <w:t>51</w:t>
      </w:r>
      <w:r w:rsidR="003347EE">
        <w:t>.</w:t>
      </w:r>
      <w:r w:rsidR="000535A4">
        <w:t>1</w:t>
      </w:r>
      <w:r w:rsidR="003347EE">
        <w:t>.2026</w:t>
      </w:r>
    </w:p>
    <w:p w14:paraId="77ECB7AC" w14:textId="3CF01E03" w:rsidR="00E6759B" w:rsidRDefault="00B04A26" w:rsidP="00E6759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lang w:eastAsia="hi-IN" w:bidi="hi-IN"/>
        </w:rPr>
      </w:pPr>
      <w:r>
        <w:rPr>
          <w:rFonts w:ascii="Arial" w:eastAsia="Lucida Sans Unicode" w:hAnsi="Arial" w:cs="Arial"/>
          <w:b/>
          <w:kern w:val="2"/>
          <w:lang w:eastAsia="hi-IN" w:bidi="hi-IN"/>
        </w:rPr>
        <w:t>TREŚĆ OFERTY</w:t>
      </w:r>
    </w:p>
    <w:p w14:paraId="2F1884E4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1. Nazwa wykonawcy ……………………………………………………………………….</w:t>
      </w:r>
    </w:p>
    <w:p w14:paraId="5AAEE0D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01F472EC" w14:textId="77777777" w:rsidR="007E6CD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2. Adres wykonawcy …………………………………………………………………………</w:t>
      </w:r>
    </w:p>
    <w:p w14:paraId="19E980E8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E030E7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3. NIP …………………………………………………………………………………………</w:t>
      </w:r>
    </w:p>
    <w:p w14:paraId="464EAEF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539B1B5C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4. REGON ……………………………………………………………………………………</w:t>
      </w:r>
    </w:p>
    <w:p w14:paraId="00758C44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3892B923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5. Nr rachunku bankowego ………………………………………………………………...</w:t>
      </w:r>
    </w:p>
    <w:p w14:paraId="6FD5428A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36690BB" w14:textId="119ED50F" w:rsidR="00DD6CCB" w:rsidRDefault="00B04A26" w:rsidP="00DD6CC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6. Oferuję </w:t>
      </w:r>
      <w:r w:rsidR="00DD6CCB">
        <w:rPr>
          <w:rFonts w:ascii="Arial" w:eastAsia="Lucida Sans Unicode" w:hAnsi="Arial" w:cs="Arial"/>
          <w:kern w:val="2"/>
          <w:lang w:eastAsia="hi-IN" w:bidi="hi-IN"/>
        </w:rPr>
        <w:t xml:space="preserve">wykonanie przedmiotu zamówienia według </w:t>
      </w:r>
      <w:r w:rsidR="00B76635">
        <w:rPr>
          <w:rFonts w:ascii="Arial" w:eastAsia="Lucida Sans Unicode" w:hAnsi="Arial" w:cs="Arial"/>
          <w:kern w:val="2"/>
          <w:lang w:eastAsia="hi-IN" w:bidi="hi-IN"/>
        </w:rPr>
        <w:t>następujących cen:</w:t>
      </w:r>
    </w:p>
    <w:p w14:paraId="7481680D" w14:textId="77777777" w:rsidR="00DD6CCB" w:rsidRDefault="00DD6CCB" w:rsidP="00DD6CC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pl-PL"/>
        </w:rPr>
      </w:pPr>
    </w:p>
    <w:p w14:paraId="7D5FB5A0" w14:textId="77777777" w:rsidR="006979C6" w:rsidRDefault="006979C6" w:rsidP="00DD6CC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pl-PL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6333"/>
        <w:gridCol w:w="1559"/>
        <w:gridCol w:w="1134"/>
        <w:gridCol w:w="1418"/>
        <w:gridCol w:w="1559"/>
        <w:gridCol w:w="1757"/>
      </w:tblGrid>
      <w:tr w:rsidR="00B76635" w14:paraId="0DD63B01" w14:textId="7F552D98" w:rsidTr="00B76635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759A35" w14:textId="77777777" w:rsidR="00B76635" w:rsidRDefault="00B76635" w:rsidP="00E20F98">
            <w:pPr>
              <w:pStyle w:val="TableContents"/>
              <w:jc w:val="center"/>
            </w:pPr>
            <w:r>
              <w:t>Lp</w:t>
            </w:r>
          </w:p>
        </w:tc>
        <w:tc>
          <w:tcPr>
            <w:tcW w:w="6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9C5EF" w14:textId="77777777" w:rsidR="00B76635" w:rsidRDefault="00B76635" w:rsidP="00E20F98">
            <w:pPr>
              <w:pStyle w:val="TableContents"/>
              <w:jc w:val="center"/>
            </w:pPr>
            <w:r>
              <w:t>Opis zakresu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B4421" w14:textId="77777777" w:rsidR="00B76635" w:rsidRDefault="00B76635" w:rsidP="00E20F98">
            <w:pPr>
              <w:pStyle w:val="TableContents"/>
              <w:jc w:val="center"/>
            </w:pPr>
            <w:r>
              <w:t>Jednostka miary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18BD0" w14:textId="77777777" w:rsidR="00B76635" w:rsidRDefault="00B76635" w:rsidP="00E20F98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DA4FE" w14:textId="4E26F05A" w:rsidR="00B76635" w:rsidRDefault="00B76635" w:rsidP="00E20F98">
            <w:pPr>
              <w:pStyle w:val="TableContents"/>
              <w:jc w:val="center"/>
            </w:pPr>
            <w:r>
              <w:t>Cena jednostkowa netto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F9CFC" w14:textId="69237AC3" w:rsidR="00B76635" w:rsidRDefault="00B76635" w:rsidP="00E20F98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8525C9" w14:textId="77777777" w:rsidR="00B76635" w:rsidRDefault="00B76635" w:rsidP="006979C6">
            <w:pPr>
              <w:pStyle w:val="TableContents"/>
              <w:jc w:val="center"/>
            </w:pPr>
            <w:r>
              <w:t>Wartość brutto</w:t>
            </w:r>
          </w:p>
          <w:p w14:paraId="01C32A51" w14:textId="4809B605" w:rsidR="00B76635" w:rsidRDefault="00B76635" w:rsidP="006979C6">
            <w:pPr>
              <w:pStyle w:val="TableContents"/>
              <w:jc w:val="center"/>
            </w:pPr>
          </w:p>
        </w:tc>
      </w:tr>
      <w:tr w:rsidR="00B76635" w14:paraId="6488E5A8" w14:textId="56DE0D61" w:rsidTr="00B76635">
        <w:trPr>
          <w:trHeight w:val="782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24577" w14:textId="77777777" w:rsidR="00B76635" w:rsidRDefault="00B76635" w:rsidP="00B7663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FD798" w14:textId="77777777" w:rsidR="00B76635" w:rsidRDefault="00B76635" w:rsidP="00B76635">
            <w:pPr>
              <w:pStyle w:val="Standard"/>
              <w:tabs>
                <w:tab w:val="center" w:pos="993"/>
                <w:tab w:val="center" w:pos="7655"/>
              </w:tabs>
              <w:spacing w:line="312" w:lineRule="auto"/>
              <w:jc w:val="center"/>
            </w:pPr>
            <w:r>
              <w:t>Wykonanie weryfikacji teledetekcyjnej i ewentualnie pomiarów geodezyjnych zasięgu, rozliczenia powierzchni użytków gruntowych</w:t>
            </w:r>
            <w:r>
              <w:br/>
              <w:t xml:space="preserve">i sporządzenia operatów dla potrzeb aktualizacji ewidencji </w:t>
            </w:r>
            <w:r>
              <w:lastRenderedPageBreak/>
              <w:t xml:space="preserve">gruntów </w:t>
            </w:r>
            <w:r>
              <w:br/>
              <w:t>w związku z  likwidacją rozbieżności określonych w UPUL</w:t>
            </w:r>
            <w:r>
              <w:br/>
              <w:t>(w szczególności zaliczenia zalesień i naturalnej sukcesji do lasów</w:t>
            </w:r>
            <w:r>
              <w:br/>
              <w:t>w sporządzanym Uproszczonym Planie Urządzania Lasu) na pozycjach</w:t>
            </w:r>
            <w:r>
              <w:br/>
              <w:t>z rozbieżnościami zasięgu użytków wykazanymi w trakcie inwentaryzacji urządzeniowoleśnej.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EDBAE" w14:textId="77777777" w:rsidR="00B76635" w:rsidRDefault="00B76635" w:rsidP="00B76635">
            <w:pPr>
              <w:pStyle w:val="TableContents"/>
              <w:jc w:val="center"/>
            </w:pPr>
            <w:r>
              <w:lastRenderedPageBreak/>
              <w:t>Działka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E668B" w14:textId="77777777" w:rsidR="00B76635" w:rsidRDefault="00B76635" w:rsidP="00B76635">
            <w:pPr>
              <w:pStyle w:val="TableContents"/>
              <w:jc w:val="center"/>
            </w:pPr>
            <w:r>
              <w:t>49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0D583" w14:textId="32585D46" w:rsidR="00B76635" w:rsidRDefault="00B76635" w:rsidP="00B76635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BD576" w14:textId="7785F94C" w:rsidR="00B76635" w:rsidRDefault="00B76635" w:rsidP="00B76635">
            <w:pPr>
              <w:pStyle w:val="TableContents"/>
              <w:jc w:val="center"/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B42BD1" w14:textId="77777777" w:rsidR="00B76635" w:rsidRDefault="00B76635" w:rsidP="00B76635">
            <w:pPr>
              <w:pStyle w:val="TableContents"/>
              <w:jc w:val="center"/>
            </w:pPr>
          </w:p>
        </w:tc>
      </w:tr>
      <w:tr w:rsidR="00B76635" w14:paraId="656EA1CB" w14:textId="5355E354" w:rsidTr="00B76635">
        <w:trPr>
          <w:trHeight w:val="745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F5D68" w14:textId="77777777" w:rsidR="00B76635" w:rsidRDefault="00B76635" w:rsidP="00B76635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6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F56E3" w14:textId="77777777" w:rsidR="00B76635" w:rsidRDefault="00B76635" w:rsidP="00B76635">
            <w:pPr>
              <w:pStyle w:val="Standard"/>
              <w:tabs>
                <w:tab w:val="center" w:pos="273"/>
                <w:tab w:val="center" w:pos="6935"/>
              </w:tabs>
              <w:spacing w:line="312" w:lineRule="auto"/>
              <w:jc w:val="center"/>
            </w:pPr>
            <w:r>
              <w:t>Wykonanie weryfikacji teledetekcyjnej i ewentualnie pomiarów geodezyjnych zasięgu, rozliczenia powierzchni użytków gruntowych</w:t>
            </w:r>
            <w:r>
              <w:br/>
              <w:t xml:space="preserve">i sporządzenia operatów dla potrzeb aktualizacji ewidencji gruntów </w:t>
            </w:r>
            <w:r>
              <w:br/>
              <w:t>w związku z likwidacją rozbieżności związanych z wystąpieniami</w:t>
            </w:r>
            <w:r>
              <w:br/>
              <w:t>o dopłaty bezpośrednie do gruntów użytkowanych rolniczo – weryfikacja z uzgodnieniem dodatkowych okoliczności (uznania wcześniej nie ujawnionej naturalnej sukcesji drzewostanów za lasy, ustalenia dla gruntów kategorii „grunty przeznaczone do naturalnej sukcesji”, przewidzianego „uproduktywniania” - likwidacji drzew i krzewów na powierzchniach rolnych, stanu dzierżaw, ewentualnych obcych nakładów).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54943" w14:textId="77777777" w:rsidR="00B76635" w:rsidRDefault="00B76635" w:rsidP="00B76635">
            <w:pPr>
              <w:pStyle w:val="TableContents"/>
              <w:jc w:val="center"/>
            </w:pPr>
            <w:r>
              <w:t>Pozycja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8607C" w14:textId="77777777" w:rsidR="00B76635" w:rsidRDefault="00B76635" w:rsidP="00B76635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A6A62" w14:textId="719F0AC0" w:rsidR="00B76635" w:rsidRDefault="00B76635" w:rsidP="00B76635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501CD3" w14:textId="5F1D53FE" w:rsidR="00B76635" w:rsidRDefault="00B76635" w:rsidP="00B76635">
            <w:pPr>
              <w:pStyle w:val="TableContents"/>
              <w:jc w:val="center"/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FEFB70" w14:textId="77777777" w:rsidR="00B76635" w:rsidRDefault="00B76635" w:rsidP="00B76635">
            <w:pPr>
              <w:pStyle w:val="TableContents"/>
              <w:jc w:val="center"/>
            </w:pPr>
          </w:p>
        </w:tc>
      </w:tr>
      <w:tr w:rsidR="00B76635" w14:paraId="401F1FE1" w14:textId="614B23AC" w:rsidTr="00B76635">
        <w:trPr>
          <w:trHeight w:val="745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836F3" w14:textId="77777777" w:rsidR="00B76635" w:rsidRDefault="00B76635" w:rsidP="00B76635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6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0B515" w14:textId="77777777" w:rsidR="00B76635" w:rsidRDefault="00B76635" w:rsidP="00B76635">
            <w:pPr>
              <w:pStyle w:val="Standard"/>
              <w:tabs>
                <w:tab w:val="center" w:pos="273"/>
                <w:tab w:val="center" w:pos="6935"/>
              </w:tabs>
              <w:spacing w:line="312" w:lineRule="auto"/>
              <w:jc w:val="center"/>
            </w:pPr>
            <w:r>
              <w:t xml:space="preserve">Wykonanie weryfikacji rozbieżności użytkowania (np. granicy rolno-leśnej, ewentualnej zabudowy, itp.) z granicami własności, przeprowadzenie wznowienia znaków granicznych, ustalenia </w:t>
            </w:r>
            <w:r>
              <w:lastRenderedPageBreak/>
              <w:t>granic, rozgraniczenia, naruszenia, opracowanie dokumentacji dla PZGiK i LZD wraz z mapami zasięgu użytkowania dla potrzeb likwidacji naruszeń stanu posiadania LZD.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FD84C" w14:textId="77777777" w:rsidR="00B76635" w:rsidRDefault="00B76635" w:rsidP="00B76635">
            <w:pPr>
              <w:pStyle w:val="TableContents"/>
              <w:jc w:val="center"/>
            </w:pPr>
            <w:r>
              <w:lastRenderedPageBreak/>
              <w:t>Pozycja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9A423" w14:textId="77777777" w:rsidR="00B76635" w:rsidRDefault="00B76635" w:rsidP="00B76635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ACC53" w14:textId="7D6C633A" w:rsidR="00B76635" w:rsidRDefault="00B76635" w:rsidP="00B76635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D5E80" w14:textId="3F41DC4F" w:rsidR="00B76635" w:rsidRDefault="00B76635" w:rsidP="00B76635">
            <w:pPr>
              <w:pStyle w:val="TableContents"/>
              <w:jc w:val="center"/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A46ACF" w14:textId="77777777" w:rsidR="00B76635" w:rsidRDefault="00B76635" w:rsidP="00B76635">
            <w:pPr>
              <w:pStyle w:val="TableContents"/>
              <w:jc w:val="center"/>
            </w:pPr>
          </w:p>
        </w:tc>
      </w:tr>
      <w:tr w:rsidR="00B76635" w14:paraId="3F7A7562" w14:textId="6FE3C32D" w:rsidTr="00B76635">
        <w:trPr>
          <w:trHeight w:val="745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6CA3E" w14:textId="77777777" w:rsidR="00B76635" w:rsidRDefault="00B76635" w:rsidP="00B76635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6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95549" w14:textId="77777777" w:rsidR="00B76635" w:rsidRDefault="00B76635" w:rsidP="00B76635">
            <w:pPr>
              <w:pStyle w:val="Standard"/>
              <w:tabs>
                <w:tab w:val="center" w:pos="273"/>
                <w:tab w:val="center" w:pos="6935"/>
              </w:tabs>
              <w:spacing w:line="312" w:lineRule="auto"/>
              <w:jc w:val="center"/>
              <w:rPr>
                <w:bCs/>
              </w:rPr>
            </w:pPr>
            <w:r>
              <w:rPr>
                <w:bCs/>
              </w:rPr>
              <w:t>Wykonanie weryfikacji geodezyjnej i likwidacji stwierdzonych rozbieżności związanych z niespójnością kształtu i powierzchni działek oraz przebiegiem kartograficznym i rzeczywistym linii podziału powierzchniowego (granice wewnętrzne ujawnione w egib) – wykonanie ustalenia granic w trybie ewidencyjnym wraz z aktualizacją PODGiK.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9A42A" w14:textId="77777777" w:rsidR="00B76635" w:rsidRDefault="00B76635" w:rsidP="00B76635">
            <w:pPr>
              <w:pStyle w:val="TableContents"/>
              <w:jc w:val="center"/>
            </w:pPr>
            <w:r>
              <w:t>Działka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BC683" w14:textId="77777777" w:rsidR="00B76635" w:rsidRDefault="00B76635" w:rsidP="00B76635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B4E9B" w14:textId="0869406B" w:rsidR="00B76635" w:rsidRDefault="00B76635" w:rsidP="00B76635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360EE" w14:textId="679BF7DF" w:rsidR="00B76635" w:rsidRDefault="00B76635" w:rsidP="00B76635">
            <w:pPr>
              <w:pStyle w:val="TableContents"/>
              <w:jc w:val="center"/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C38D63" w14:textId="77777777" w:rsidR="00B76635" w:rsidRDefault="00B76635" w:rsidP="00B76635">
            <w:pPr>
              <w:pStyle w:val="TableContents"/>
              <w:jc w:val="center"/>
            </w:pPr>
          </w:p>
        </w:tc>
      </w:tr>
      <w:tr w:rsidR="00B76635" w14:paraId="296438A8" w14:textId="31C31135" w:rsidTr="00B76635">
        <w:trPr>
          <w:trHeight w:val="745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61228" w14:textId="77777777" w:rsidR="00B76635" w:rsidRDefault="00B76635" w:rsidP="00B76635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6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237568" w14:textId="77777777" w:rsidR="00B76635" w:rsidRPr="006979C6" w:rsidRDefault="00B76635" w:rsidP="00B76635">
            <w:pPr>
              <w:pStyle w:val="Standard"/>
              <w:tabs>
                <w:tab w:val="center" w:pos="273"/>
                <w:tab w:val="center" w:pos="6935"/>
              </w:tabs>
              <w:spacing w:line="312" w:lineRule="auto"/>
              <w:jc w:val="center"/>
              <w:rPr>
                <w:bCs/>
              </w:rPr>
            </w:pPr>
            <w:r w:rsidRPr="006979C6">
              <w:rPr>
                <w:bCs/>
              </w:rPr>
              <w:t>Wykonanie weryfikacji obiektów liniowych (takich jak wodociąg, gazociąg, ciepłociąg, rurociąg, linia i trakcja elektroenergetyczna) znajdujących się w stanie posiadania LZD w szczególności – identyfikację w terenie i na mapach  pozyskanych z PZGiK, weryfikację prawną (analiza zapisów w księgach wieczystych), analizę zgodności map pozyskanych z PZGiK ze stanem na gruncie, sporządzenie map dla LZD z zasięgiem obiektów liniowych oraz ewentualne opracowanie dokumentacji do aktualizacji map PZGiK.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BC755" w14:textId="339DA9E1" w:rsidR="00B76635" w:rsidRDefault="00B76635" w:rsidP="00B76635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AFCB2" w14:textId="428ADBAE" w:rsidR="00B76635" w:rsidRDefault="00B76635" w:rsidP="00B7663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CF2F6" w14:textId="77777777" w:rsidR="00B76635" w:rsidRDefault="00B76635" w:rsidP="00B76635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186FB" w14:textId="002EBF47" w:rsidR="00B76635" w:rsidRDefault="00B76635" w:rsidP="00B76635">
            <w:pPr>
              <w:pStyle w:val="TableContents"/>
              <w:jc w:val="center"/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77EC1B" w14:textId="77777777" w:rsidR="00B76635" w:rsidRDefault="00B76635" w:rsidP="00B76635">
            <w:pPr>
              <w:pStyle w:val="TableContents"/>
              <w:jc w:val="center"/>
            </w:pPr>
          </w:p>
        </w:tc>
      </w:tr>
      <w:tr w:rsidR="00B76635" w14:paraId="0E1AB9D8" w14:textId="68EF9835" w:rsidTr="00B76635">
        <w:tc>
          <w:tcPr>
            <w:tcW w:w="112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E46F9" w14:textId="77777777" w:rsidR="00B76635" w:rsidRDefault="00B76635" w:rsidP="00B76635">
            <w:pPr>
              <w:pStyle w:val="TableContents"/>
              <w:jc w:val="right"/>
            </w:pPr>
            <w:r>
              <w:t xml:space="preserve">RAZEM 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56BF0" w14:textId="66358691" w:rsidR="00B76635" w:rsidRDefault="00B76635" w:rsidP="00B76635">
            <w:pPr>
              <w:pStyle w:val="TableContents"/>
              <w:jc w:val="center"/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AF2A21" w14:textId="0D797718" w:rsidR="00B76635" w:rsidRDefault="00B76635" w:rsidP="00B76635">
            <w:pPr>
              <w:pStyle w:val="TableContents"/>
              <w:jc w:val="center"/>
            </w:pPr>
          </w:p>
        </w:tc>
      </w:tr>
    </w:tbl>
    <w:p w14:paraId="1A2AC317" w14:textId="77777777" w:rsidR="006979C6" w:rsidRDefault="006979C6" w:rsidP="00DD6CC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pl-PL"/>
        </w:rPr>
      </w:pPr>
    </w:p>
    <w:p w14:paraId="7270CDC3" w14:textId="77777777" w:rsidR="006979C6" w:rsidRDefault="006979C6" w:rsidP="00DD6CC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pl-PL"/>
        </w:rPr>
      </w:pPr>
    </w:p>
    <w:p w14:paraId="4EE28E7D" w14:textId="77777777" w:rsidR="006979C6" w:rsidRDefault="006979C6" w:rsidP="00DD6CC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pl-PL"/>
        </w:rPr>
      </w:pPr>
    </w:p>
    <w:p w14:paraId="5A88CD05" w14:textId="2FD57F1B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4D2E2670" w14:textId="41F2D305" w:rsidR="00B04A26" w:rsidRDefault="00DD6CCB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7</w:t>
      </w:r>
      <w:r w:rsidR="00B04A26">
        <w:rPr>
          <w:rFonts w:ascii="Arial" w:eastAsia="Lucida Sans Unicode" w:hAnsi="Arial" w:cs="Arial"/>
          <w:kern w:val="2"/>
          <w:lang w:eastAsia="hi-IN" w:bidi="hi-IN"/>
        </w:rPr>
        <w:t xml:space="preserve">. Oświadczam, że zapoznałem się z warunkami </w:t>
      </w:r>
      <w:r w:rsidR="00C640CE">
        <w:rPr>
          <w:rFonts w:ascii="Arial" w:eastAsia="Lucida Sans Unicode" w:hAnsi="Arial" w:cs="Arial"/>
          <w:kern w:val="2"/>
          <w:lang w:eastAsia="hi-IN" w:bidi="hi-IN"/>
        </w:rPr>
        <w:t>formularza cenowego</w:t>
      </w:r>
      <w:r w:rsidR="00B04A26">
        <w:rPr>
          <w:rFonts w:ascii="Arial" w:eastAsia="Lucida Sans Unicode" w:hAnsi="Arial" w:cs="Arial"/>
          <w:kern w:val="2"/>
          <w:lang w:eastAsia="hi-IN" w:bidi="hi-IN"/>
        </w:rPr>
        <w:t>, w tym z opisem przedmiotu zamówienia i nie wnoszę do niego zastrzeżeń.</w:t>
      </w:r>
    </w:p>
    <w:p w14:paraId="7E85668F" w14:textId="2111518F" w:rsidR="00B04A26" w:rsidRDefault="00DD6CCB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8</w:t>
      </w:r>
      <w:r w:rsidR="00B04A26">
        <w:rPr>
          <w:rFonts w:ascii="Arial" w:eastAsia="Lucida Sans Unicode" w:hAnsi="Arial" w:cs="Arial"/>
          <w:kern w:val="2"/>
          <w:lang w:eastAsia="hi-IN" w:bidi="hi-IN"/>
        </w:rPr>
        <w:t xml:space="preserve">. </w:t>
      </w:r>
      <w:r w:rsidR="00CB1BE8">
        <w:rPr>
          <w:rFonts w:ascii="Arial" w:eastAsia="Lucida Sans Unicode" w:hAnsi="Arial" w:cs="Arial"/>
          <w:kern w:val="2"/>
          <w:lang w:eastAsia="hi-IN" w:bidi="hi-IN"/>
        </w:rPr>
        <w:t>Oświadczam, że:</w:t>
      </w:r>
    </w:p>
    <w:p w14:paraId="7C0FDDEB" w14:textId="0B4CF9E0" w:rsidR="00CB1BE8" w:rsidRPr="00CB1BE8" w:rsidRDefault="00CB1BE8" w:rsidP="00CB1BE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B1BE8">
        <w:rPr>
          <w:rFonts w:ascii="Arial" w:eastAsia="Lucida Sans Unicode" w:hAnsi="Arial" w:cs="Arial"/>
          <w:kern w:val="2"/>
          <w:lang w:eastAsia="hi-IN" w:bidi="hi-IN"/>
        </w:rPr>
        <w:t>- 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B1BE8">
        <w:rPr>
          <w:rFonts w:ascii="Arial" w:eastAsia="Lucida Sans Unicode" w:hAnsi="Arial" w:cs="Arial"/>
          <w:kern w:val="2"/>
          <w:lang w:eastAsia="hi-IN" w:bidi="hi-IN"/>
        </w:rPr>
        <w:t xml:space="preserve"> uprawnienia do wykonywania określonej działalności lub czynności, jeżeli przepisy prawa nakładają obowiązek ich posiadania,</w:t>
      </w:r>
    </w:p>
    <w:p w14:paraId="07C17E2E" w14:textId="231AD01B" w:rsidR="00CB1BE8" w:rsidRPr="00CB1BE8" w:rsidRDefault="00CB1BE8" w:rsidP="00CB1BE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B1BE8">
        <w:rPr>
          <w:rFonts w:ascii="Arial" w:eastAsia="Lucida Sans Unicode" w:hAnsi="Arial" w:cs="Arial"/>
          <w:kern w:val="2"/>
          <w:lang w:eastAsia="hi-IN" w:bidi="hi-IN"/>
        </w:rPr>
        <w:t>- 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B1BE8">
        <w:rPr>
          <w:rFonts w:ascii="Arial" w:eastAsia="Lucida Sans Unicode" w:hAnsi="Arial" w:cs="Arial"/>
          <w:kern w:val="2"/>
          <w:lang w:eastAsia="hi-IN" w:bidi="hi-IN"/>
        </w:rPr>
        <w:t xml:space="preserve"> wiedzę i doświadczenie niezbędne do wykonania zamówienia, </w:t>
      </w:r>
    </w:p>
    <w:p w14:paraId="25125D4A" w14:textId="211C3915" w:rsidR="00CB1BE8" w:rsidRPr="00CB1BE8" w:rsidRDefault="00CB1BE8" w:rsidP="00CB1BE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B1BE8">
        <w:rPr>
          <w:rFonts w:ascii="Arial" w:eastAsia="Lucida Sans Unicode" w:hAnsi="Arial" w:cs="Arial"/>
          <w:kern w:val="2"/>
          <w:lang w:eastAsia="hi-IN" w:bidi="hi-IN"/>
        </w:rPr>
        <w:t>- 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B1BE8">
        <w:rPr>
          <w:rFonts w:ascii="Arial" w:eastAsia="Lucida Sans Unicode" w:hAnsi="Arial" w:cs="Arial"/>
          <w:kern w:val="2"/>
          <w:lang w:eastAsia="hi-IN" w:bidi="hi-IN"/>
        </w:rPr>
        <w:t xml:space="preserve"> odpowiednie zaplecze techniczne i sprzętowe oraz dysponuje osobami zdolnymi do wykonywania zamówienia, </w:t>
      </w:r>
    </w:p>
    <w:p w14:paraId="54F79333" w14:textId="28689AE9" w:rsidR="00CB1BE8" w:rsidRDefault="00CB1BE8" w:rsidP="00CB1BE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B1BE8">
        <w:rPr>
          <w:rFonts w:ascii="Arial" w:eastAsia="Lucida Sans Unicode" w:hAnsi="Arial" w:cs="Arial"/>
          <w:kern w:val="2"/>
          <w:lang w:eastAsia="hi-IN" w:bidi="hi-IN"/>
        </w:rPr>
        <w:t>- znajduj</w:t>
      </w:r>
      <w:r>
        <w:rPr>
          <w:rFonts w:ascii="Arial" w:eastAsia="Lucida Sans Unicode" w:hAnsi="Arial" w:cs="Arial"/>
          <w:kern w:val="2"/>
          <w:lang w:eastAsia="hi-IN" w:bidi="hi-IN"/>
        </w:rPr>
        <w:t>ę</w:t>
      </w:r>
      <w:r w:rsidRPr="00CB1BE8">
        <w:rPr>
          <w:rFonts w:ascii="Arial" w:eastAsia="Lucida Sans Unicode" w:hAnsi="Arial" w:cs="Arial"/>
          <w:kern w:val="2"/>
          <w:lang w:eastAsia="hi-IN" w:bidi="hi-IN"/>
        </w:rPr>
        <w:t xml:space="preserve"> się w sytuacji ekonomicznej i finansowej umożliwiającej wykonanie zamówienia.</w:t>
      </w:r>
    </w:p>
    <w:p w14:paraId="5EBC6DEA" w14:textId="202C3311" w:rsidR="00B04A26" w:rsidRDefault="00DD6CCB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lastRenderedPageBreak/>
        <w:t>9</w:t>
      </w:r>
      <w:r w:rsidR="00B04A26">
        <w:rPr>
          <w:rFonts w:ascii="Arial" w:eastAsia="Lucida Sans Unicode" w:hAnsi="Arial" w:cs="Arial"/>
          <w:kern w:val="2"/>
          <w:lang w:eastAsia="hi-IN" w:bidi="hi-IN"/>
        </w:rPr>
        <w:t>. Potwierdzam termin realizacji zamówienia: zgodnie z terminami wskazanymi w opisie przedmiotu zamówienia.</w:t>
      </w:r>
    </w:p>
    <w:p w14:paraId="6D5C6BEC" w14:textId="15606A8E" w:rsidR="00C640CE" w:rsidRDefault="00C640CE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1</w:t>
      </w:r>
      <w:r w:rsidR="00DD6CCB">
        <w:rPr>
          <w:rFonts w:ascii="Arial" w:eastAsia="Lucida Sans Unicode" w:hAnsi="Arial" w:cs="Arial"/>
          <w:kern w:val="2"/>
          <w:lang w:eastAsia="hi-IN" w:bidi="hi-IN"/>
        </w:rPr>
        <w:t>0</w:t>
      </w:r>
      <w:r>
        <w:rPr>
          <w:rFonts w:ascii="Arial" w:eastAsia="Lucida Sans Unicode" w:hAnsi="Arial" w:cs="Arial"/>
          <w:kern w:val="2"/>
          <w:lang w:eastAsia="hi-IN" w:bidi="hi-IN"/>
        </w:rPr>
        <w:t>. Potwierdzam zapoznanie się z projektem umowy</w:t>
      </w:r>
      <w:r w:rsidR="00CC1F8C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 xml:space="preserve">i nie wnoszę do niego uwag. </w:t>
      </w:r>
    </w:p>
    <w:p w14:paraId="7DD18E7C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B541B23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0A67DC9F" w14:textId="77777777" w:rsidR="00A93765" w:rsidRDefault="00A93765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14A203BB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675D3B5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  <w:t>……………………, dnia ………………..</w:t>
      </w:r>
    </w:p>
    <w:p w14:paraId="11479821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02A3E782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4F51E92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AA2B7A9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  <w:t>……………………………………………..</w:t>
      </w:r>
    </w:p>
    <w:p w14:paraId="5496F973" w14:textId="69F7A0A7" w:rsidR="000865DD" w:rsidRPr="00CB1BE8" w:rsidRDefault="00B04A26" w:rsidP="00CB1BE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                                                    pieczęć i podpis wykonawcy lub osoby upoważnionej </w:t>
      </w:r>
    </w:p>
    <w:sectPr w:rsidR="000865DD" w:rsidRPr="00CB1BE8" w:rsidSect="006979C6">
      <w:pgSz w:w="16838" w:h="11906" w:orient="landscape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A26"/>
    <w:rsid w:val="00002F35"/>
    <w:rsid w:val="00007BF0"/>
    <w:rsid w:val="000211CB"/>
    <w:rsid w:val="00021767"/>
    <w:rsid w:val="0004503C"/>
    <w:rsid w:val="000535A4"/>
    <w:rsid w:val="00061FE6"/>
    <w:rsid w:val="0006432B"/>
    <w:rsid w:val="00081225"/>
    <w:rsid w:val="000863DF"/>
    <w:rsid w:val="000865DD"/>
    <w:rsid w:val="000871B5"/>
    <w:rsid w:val="0009675D"/>
    <w:rsid w:val="000C0258"/>
    <w:rsid w:val="000C3CCB"/>
    <w:rsid w:val="000E0774"/>
    <w:rsid w:val="000E1BC2"/>
    <w:rsid w:val="000E3DAB"/>
    <w:rsid w:val="000F2051"/>
    <w:rsid w:val="00103437"/>
    <w:rsid w:val="00106E62"/>
    <w:rsid w:val="00151583"/>
    <w:rsid w:val="0016213E"/>
    <w:rsid w:val="00175951"/>
    <w:rsid w:val="0018326A"/>
    <w:rsid w:val="001860C7"/>
    <w:rsid w:val="001A65C9"/>
    <w:rsid w:val="001C080D"/>
    <w:rsid w:val="001C6FD3"/>
    <w:rsid w:val="001E2FF4"/>
    <w:rsid w:val="001E406F"/>
    <w:rsid w:val="00203EDD"/>
    <w:rsid w:val="00207174"/>
    <w:rsid w:val="0021004D"/>
    <w:rsid w:val="002170A1"/>
    <w:rsid w:val="00236138"/>
    <w:rsid w:val="00242042"/>
    <w:rsid w:val="00274FB4"/>
    <w:rsid w:val="00290EB8"/>
    <w:rsid w:val="002A4CE2"/>
    <w:rsid w:val="002C0158"/>
    <w:rsid w:val="002C3F5F"/>
    <w:rsid w:val="002C7DA4"/>
    <w:rsid w:val="002E3211"/>
    <w:rsid w:val="002E5D98"/>
    <w:rsid w:val="002F4F14"/>
    <w:rsid w:val="00312A22"/>
    <w:rsid w:val="00314B4F"/>
    <w:rsid w:val="0032603E"/>
    <w:rsid w:val="003347EE"/>
    <w:rsid w:val="00335438"/>
    <w:rsid w:val="00375365"/>
    <w:rsid w:val="0038113E"/>
    <w:rsid w:val="00382531"/>
    <w:rsid w:val="003D776B"/>
    <w:rsid w:val="003E4931"/>
    <w:rsid w:val="003E69AC"/>
    <w:rsid w:val="003F07D6"/>
    <w:rsid w:val="003F4122"/>
    <w:rsid w:val="00401068"/>
    <w:rsid w:val="0040162B"/>
    <w:rsid w:val="0044235C"/>
    <w:rsid w:val="00452CCC"/>
    <w:rsid w:val="00454D6E"/>
    <w:rsid w:val="00455AE5"/>
    <w:rsid w:val="00457E85"/>
    <w:rsid w:val="00483C7A"/>
    <w:rsid w:val="00496372"/>
    <w:rsid w:val="00541F69"/>
    <w:rsid w:val="00553EA3"/>
    <w:rsid w:val="005624BD"/>
    <w:rsid w:val="005803DB"/>
    <w:rsid w:val="00582587"/>
    <w:rsid w:val="0058797E"/>
    <w:rsid w:val="005C1821"/>
    <w:rsid w:val="005E771F"/>
    <w:rsid w:val="00606793"/>
    <w:rsid w:val="006204A4"/>
    <w:rsid w:val="00662C6F"/>
    <w:rsid w:val="006975C9"/>
    <w:rsid w:val="006979C6"/>
    <w:rsid w:val="00702A77"/>
    <w:rsid w:val="00707410"/>
    <w:rsid w:val="00743CFB"/>
    <w:rsid w:val="00747E37"/>
    <w:rsid w:val="007527DE"/>
    <w:rsid w:val="00762A72"/>
    <w:rsid w:val="00764B03"/>
    <w:rsid w:val="007A13F1"/>
    <w:rsid w:val="007A3199"/>
    <w:rsid w:val="007A7F7C"/>
    <w:rsid w:val="007B41C6"/>
    <w:rsid w:val="007C327B"/>
    <w:rsid w:val="007E45E5"/>
    <w:rsid w:val="007E6CD6"/>
    <w:rsid w:val="00810315"/>
    <w:rsid w:val="00831674"/>
    <w:rsid w:val="00852F19"/>
    <w:rsid w:val="00862BB4"/>
    <w:rsid w:val="008706D5"/>
    <w:rsid w:val="008A4D28"/>
    <w:rsid w:val="008B55D4"/>
    <w:rsid w:val="0091466A"/>
    <w:rsid w:val="0092102D"/>
    <w:rsid w:val="00934B7D"/>
    <w:rsid w:val="0097145A"/>
    <w:rsid w:val="00984450"/>
    <w:rsid w:val="0099619C"/>
    <w:rsid w:val="009E4B91"/>
    <w:rsid w:val="009F4B4C"/>
    <w:rsid w:val="00A32F17"/>
    <w:rsid w:val="00A61038"/>
    <w:rsid w:val="00A866F3"/>
    <w:rsid w:val="00A93765"/>
    <w:rsid w:val="00A94BDA"/>
    <w:rsid w:val="00AA0581"/>
    <w:rsid w:val="00AB1D24"/>
    <w:rsid w:val="00B03ACB"/>
    <w:rsid w:val="00B04A26"/>
    <w:rsid w:val="00B11650"/>
    <w:rsid w:val="00B33037"/>
    <w:rsid w:val="00B41616"/>
    <w:rsid w:val="00B50DA2"/>
    <w:rsid w:val="00B76635"/>
    <w:rsid w:val="00B95344"/>
    <w:rsid w:val="00BB3828"/>
    <w:rsid w:val="00BD42B5"/>
    <w:rsid w:val="00BD49F9"/>
    <w:rsid w:val="00BF1CA6"/>
    <w:rsid w:val="00C050E7"/>
    <w:rsid w:val="00C22BF2"/>
    <w:rsid w:val="00C26A23"/>
    <w:rsid w:val="00C350E1"/>
    <w:rsid w:val="00C36A51"/>
    <w:rsid w:val="00C640CE"/>
    <w:rsid w:val="00C826D1"/>
    <w:rsid w:val="00C92057"/>
    <w:rsid w:val="00CB1BE8"/>
    <w:rsid w:val="00CC1F8C"/>
    <w:rsid w:val="00CC3929"/>
    <w:rsid w:val="00CE1810"/>
    <w:rsid w:val="00CF7BF0"/>
    <w:rsid w:val="00D01306"/>
    <w:rsid w:val="00D10961"/>
    <w:rsid w:val="00D204CF"/>
    <w:rsid w:val="00D270BD"/>
    <w:rsid w:val="00D27DFB"/>
    <w:rsid w:val="00D37EF4"/>
    <w:rsid w:val="00D422D2"/>
    <w:rsid w:val="00D50E36"/>
    <w:rsid w:val="00D574D4"/>
    <w:rsid w:val="00D90E7A"/>
    <w:rsid w:val="00DA2114"/>
    <w:rsid w:val="00DC1FE3"/>
    <w:rsid w:val="00DD6CCB"/>
    <w:rsid w:val="00E25AC8"/>
    <w:rsid w:val="00E26600"/>
    <w:rsid w:val="00E55DB0"/>
    <w:rsid w:val="00E6418F"/>
    <w:rsid w:val="00E6565A"/>
    <w:rsid w:val="00E657C8"/>
    <w:rsid w:val="00E65AEA"/>
    <w:rsid w:val="00E6759B"/>
    <w:rsid w:val="00E71B53"/>
    <w:rsid w:val="00E81172"/>
    <w:rsid w:val="00E85DAB"/>
    <w:rsid w:val="00EA774A"/>
    <w:rsid w:val="00EB2732"/>
    <w:rsid w:val="00ED293C"/>
    <w:rsid w:val="00ED5369"/>
    <w:rsid w:val="00EF14E0"/>
    <w:rsid w:val="00F03638"/>
    <w:rsid w:val="00F40F5A"/>
    <w:rsid w:val="00F55A22"/>
    <w:rsid w:val="00F55DE6"/>
    <w:rsid w:val="00F602EB"/>
    <w:rsid w:val="00F6240E"/>
    <w:rsid w:val="00F70F98"/>
    <w:rsid w:val="00F74A2C"/>
    <w:rsid w:val="00FB0387"/>
    <w:rsid w:val="00FB6F9F"/>
    <w:rsid w:val="00FD1CC9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C1F1"/>
  <w15:docId w15:val="{82060F6C-A533-4D78-BF23-AAB26D1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A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4A26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18326A"/>
    <w:pPr>
      <w:widowControl w:val="0"/>
      <w:autoSpaceDE w:val="0"/>
      <w:autoSpaceDN w:val="0"/>
      <w:spacing w:after="0" w:line="240" w:lineRule="auto"/>
    </w:pPr>
    <w:rPr>
      <w:rFonts w:ascii="Verdana" w:hAnsi="Verdana" w:cs="Verdan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326A"/>
    <w:rPr>
      <w:rFonts w:ascii="Verdana" w:eastAsia="Calibri" w:hAnsi="Verdana" w:cs="Verdana"/>
      <w:sz w:val="24"/>
      <w:szCs w:val="24"/>
      <w:lang w:eastAsia="pl-PL"/>
    </w:rPr>
  </w:style>
  <w:style w:type="paragraph" w:customStyle="1" w:styleId="Standard">
    <w:name w:val="Standard"/>
    <w:rsid w:val="006979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979C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LZD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Hubert Manejkowski</cp:lastModifiedBy>
  <cp:revision>9</cp:revision>
  <cp:lastPrinted>2025-04-30T09:10:00Z</cp:lastPrinted>
  <dcterms:created xsi:type="dcterms:W3CDTF">2026-01-15T10:08:00Z</dcterms:created>
  <dcterms:modified xsi:type="dcterms:W3CDTF">2026-03-25T13:55:00Z</dcterms:modified>
</cp:coreProperties>
</file>